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520C" w14:textId="77777777" w:rsidR="00BF4A93" w:rsidRDefault="00000000">
      <w:pPr>
        <w:shd w:val="clear" w:color="auto" w:fill="FFFFFF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«Подготовка и профессиональное развитие вожатого»</w:t>
      </w:r>
    </w:p>
    <w:p w14:paraId="53BB6DB7" w14:textId="77777777" w:rsidR="00BF4A93" w:rsidRDefault="00000000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2025 г.</w:t>
      </w:r>
    </w:p>
    <w:p w14:paraId="76B3627E" w14:textId="77777777" w:rsidR="00BF4A93" w:rsidRDefault="00BF4A93"/>
    <w:tbl>
      <w:tblPr>
        <w:tblpPr w:leftFromText="180" w:rightFromText="180" w:horzAnchor="margin" w:tblpY="1493"/>
        <w:tblW w:w="5172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50"/>
        <w:gridCol w:w="4039"/>
        <w:gridCol w:w="964"/>
        <w:gridCol w:w="3922"/>
        <w:gridCol w:w="185"/>
      </w:tblGrid>
      <w:tr w:rsidR="00BF4A93" w14:paraId="60C72B3D" w14:textId="77777777">
        <w:trPr>
          <w:gridAfter w:val="1"/>
          <w:wAfter w:w="92" w:type="pct"/>
          <w:trHeight w:hRule="exact" w:val="988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C77A3" w14:textId="77777777" w:rsidR="00BF4A93" w:rsidRDefault="00000000">
            <w:pPr>
              <w:shd w:val="clear" w:color="auto" w:fill="FFFFFF"/>
              <w:spacing w:line="330" w:lineRule="exact"/>
              <w:ind w:right="31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r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1FE47" w14:textId="77777777" w:rsidR="00BF4A93" w:rsidRDefault="000000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D0C963" w14:textId="77777777" w:rsidR="00BF4A93" w:rsidRDefault="00000000">
            <w:pPr>
              <w:shd w:val="clear" w:color="auto" w:fill="FFFFFF"/>
              <w:spacing w:line="324" w:lineRule="exact"/>
              <w:ind w:left="244" w:right="513"/>
              <w:jc w:val="center"/>
              <w:rPr>
                <w:color w:val="000000"/>
                <w:spacing w:val="-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 xml:space="preserve">Факт </w:t>
            </w:r>
          </w:p>
          <w:p w14:paraId="4AF7CDAD" w14:textId="77777777" w:rsidR="00BF4A93" w:rsidRDefault="00000000">
            <w:pPr>
              <w:shd w:val="clear" w:color="auto" w:fill="FFFFFF"/>
              <w:spacing w:line="324" w:lineRule="exact"/>
              <w:ind w:left="244" w:right="5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>(ед.)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5A5118" w14:textId="77777777" w:rsidR="00BF4A93" w:rsidRDefault="00000000">
            <w:pPr>
              <w:shd w:val="clear" w:color="auto" w:fill="FFFFFF"/>
              <w:spacing w:line="32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Название, выходные данные</w:t>
            </w:r>
          </w:p>
        </w:tc>
      </w:tr>
      <w:tr w:rsidR="00BF4A93" w14:paraId="19D2FB87" w14:textId="77777777">
        <w:trPr>
          <w:trHeight w:hRule="exact" w:val="53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24014" w14:textId="77777777" w:rsidR="00BF4A93" w:rsidRDefault="000000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Показатели, характеризующие качество государственной работы</w:t>
            </w:r>
          </w:p>
        </w:tc>
      </w:tr>
      <w:tr w:rsidR="00BF4A93" w14:paraId="3FFA13D9" w14:textId="77777777">
        <w:trPr>
          <w:gridAfter w:val="1"/>
          <w:wAfter w:w="92" w:type="pct"/>
          <w:trHeight w:hRule="exact" w:val="1754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342ABC" w14:textId="77777777" w:rsidR="00BF4A93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1872CF" w14:textId="77777777" w:rsidR="00BF4A93" w:rsidRDefault="000000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38A4ECDE" w14:textId="77777777" w:rsidR="00BF4A93" w:rsidRDefault="00BF4A9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EFF698" w14:textId="77777777" w:rsidR="00BF4A93" w:rsidRDefault="0000000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87D3F4" w14:textId="77777777" w:rsidR="00BF4A93" w:rsidRDefault="00BF4A9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F4A93" w14:paraId="504B8C5C" w14:textId="77777777">
        <w:trPr>
          <w:gridAfter w:val="1"/>
          <w:wAfter w:w="92" w:type="pct"/>
          <w:trHeight w:hRule="exact" w:val="4897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5AC34F" w14:textId="77777777" w:rsidR="00BF4A93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5C9007" w14:textId="77777777" w:rsidR="00BF4A93" w:rsidRDefault="000000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Рецензируемые монографии </w:t>
            </w:r>
            <w:r>
              <w:rPr>
                <w:sz w:val="28"/>
                <w:szCs w:val="28"/>
              </w:rPr>
              <w:t>(при наличии ISBN)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FED518" w14:textId="77777777" w:rsidR="00BF4A93" w:rsidRDefault="0000000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CFAF7C" w14:textId="77777777" w:rsidR="00BF4A93" w:rsidRDefault="00000000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Подготовка и профессиональное развитие вожатого: современные контексты: коллективная монография / науч. ред. Н. И. Тихоненков, С. Э. Зябрева, В. Н. Алфимов, Д. В. Алфимов, Ю. Р. Башкирова, Е. С. Диброва, А. В. Короткова. – </w:t>
            </w:r>
            <w:proofErr w:type="gramStart"/>
            <w:r>
              <w:rPr>
                <w:bCs/>
                <w:sz w:val="28"/>
                <w:szCs w:val="28"/>
              </w:rPr>
              <w:t>Горловка :</w:t>
            </w:r>
            <w:proofErr w:type="gramEnd"/>
            <w:r>
              <w:rPr>
                <w:bCs/>
                <w:sz w:val="28"/>
                <w:szCs w:val="28"/>
              </w:rPr>
              <w:t xml:space="preserve"> Изд-во ФГБОУ ВО «Донецкий государственный педагогический университет им. В. Шаталова», 2025. – 240 с.</w:t>
            </w:r>
          </w:p>
        </w:tc>
      </w:tr>
      <w:tr w:rsidR="00BF4A93" w14:paraId="4506C818" w14:textId="77777777">
        <w:trPr>
          <w:gridAfter w:val="1"/>
          <w:wAfter w:w="92" w:type="pct"/>
          <w:trHeight w:hRule="exact" w:val="3758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791840" w14:textId="77777777" w:rsidR="00BF4A93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36CB46" w14:textId="77777777" w:rsidR="00BF4A93" w:rsidRDefault="0000000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Число поданных заявок на получение патента или регистрацию результатов интеллектуальной деятельности (РИД)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1DE779" w14:textId="77777777" w:rsidR="00BF4A93" w:rsidRDefault="0000000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5B5AEE" w14:textId="77777777" w:rsidR="00BF4A93" w:rsidRDefault="00000000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Свидетельство о депонировании файла «Дополнительная профессиональная программа повышения квалификации «Профессиональная деятельность вожатого в контексте современных требований» (№ 1357-968-480 от 10.10.2025).</w:t>
            </w:r>
          </w:p>
        </w:tc>
      </w:tr>
      <w:tr w:rsidR="00BF4A93" w14:paraId="71071071" w14:textId="77777777">
        <w:trPr>
          <w:gridAfter w:val="1"/>
          <w:wAfter w:w="92" w:type="pct"/>
          <w:trHeight w:hRule="exact" w:val="15961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5E63DE" w14:textId="77777777" w:rsidR="00BF4A93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4B33A9" w14:textId="77777777" w:rsidR="00BF4A93" w:rsidRDefault="00000000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тематической научно-практической конференции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DCC888" w14:textId="77777777" w:rsidR="00BF4A93" w:rsidRDefault="0000000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831A3" w14:textId="77777777" w:rsidR="00BF4A93" w:rsidRDefault="0000000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 Международная научно-практическая интернет-конференция «Ценностно-личностные и профессиональные ориентиры студентов нового поколения» (ФГБОУ ВО «ДГПУ им. В. Шаталова»; ДНР, г. Горловка; 24 февраля 2025 г.);</w:t>
            </w:r>
          </w:p>
          <w:p w14:paraId="0E939F5E" w14:textId="77777777" w:rsidR="00BF4A93" w:rsidRDefault="0000000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Республиканский круглый стол «Практики вожатства: вызовы и перспективы» в рамках X Международной научно-практической интернет-конференции «Ценностно-личностные и профессиональные ориентиры студентов нового поколения» (ФГБОУ ВО «ДГПУ им. В. Шаталова»; ДНР, г. Горловка; 24 февраля 2025 г.);</w:t>
            </w:r>
          </w:p>
          <w:p w14:paraId="06A82A26" w14:textId="77777777" w:rsidR="00BF4A93" w:rsidRDefault="0000000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Дискуссионный клуб «Образ отечественного вожатого в кино» в рамках межкафедрального научного семинара «искусство: дискурс XXI века» (ФГБОУ ВО «ДГПУ им. В. Шаталова»; РФ, ДНР, г. Горловка; 28 марта 2025 г.);</w:t>
            </w:r>
          </w:p>
          <w:p w14:paraId="7A01BCE1" w14:textId="77777777" w:rsidR="00BF4A93" w:rsidRDefault="00000000">
            <w:pPr>
              <w:pStyle w:val="a3"/>
              <w:widowControl/>
              <w:autoSpaceDE/>
              <w:autoSpaceDN/>
              <w:adjustRightInd/>
              <w:spacing w:before="0" w:beforeAutospacing="0" w:after="0" w:afterAutospacing="0"/>
              <w:jc w:val="both"/>
            </w:pPr>
            <w:r>
              <w:t>- Трек «Мастерская вожатства» в рамках VIII Межрегионального форума «Доброволец Республики-2025» (ФГБОУ ВО «ДГПУ им. В. Шаталова»; ДНР, г. Горловка; 18 октября 2025 г.);</w:t>
            </w:r>
          </w:p>
          <w:p w14:paraId="42D64EBB" w14:textId="77777777" w:rsidR="00BF4A93" w:rsidRDefault="00000000">
            <w:pPr>
              <w:pStyle w:val="a3"/>
              <w:widowControl/>
              <w:autoSpaceDE/>
              <w:autoSpaceDN/>
              <w:adjustRightInd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t>- Трек «Мастерская вожатства» в рамках VIII Межрегионального форума «Доброволец Республики-2025» (ФГБОУ ВО «ДГПУ им. В. Шаталова»; ДНР, г. Горловка; 18 октября 202</w:t>
            </w:r>
            <w:r>
              <w:rPr>
                <w:sz w:val="28"/>
                <w:szCs w:val="28"/>
              </w:rPr>
              <w:t>5 г.);</w:t>
            </w:r>
          </w:p>
          <w:p w14:paraId="0B7CC299" w14:textId="77777777" w:rsidR="00BF4A93" w:rsidRDefault="0000000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4"/>
                <w:szCs w:val="24"/>
              </w:rPr>
              <w:t xml:space="preserve"> IV Педагогический форум «Векторы образования» (ФГБОУ ВО «ДГПУ им. В. Шаталова»; ДНР</w:t>
            </w:r>
            <w:r>
              <w:rPr>
                <w:sz w:val="28"/>
                <w:szCs w:val="28"/>
              </w:rPr>
              <w:t>, г. Горловка; 24 ноября 2025 г.);</w:t>
            </w:r>
          </w:p>
          <w:p w14:paraId="59F71EA4" w14:textId="77777777" w:rsidR="00BF4A93" w:rsidRDefault="00000000">
            <w:pPr>
              <w:pStyle w:val="a3"/>
              <w:widowControl/>
              <w:autoSpaceDE/>
              <w:autoSpaceDN/>
              <w:adjustRightInd/>
              <w:spacing w:before="0" w:beforeAutospacing="0" w:after="0" w:afterAutospacing="0"/>
              <w:jc w:val="both"/>
            </w:pPr>
            <w:r>
              <w:t>- Дискуссионная площадка «Лидерство вожатого и его роль в управлении временным детским коллективом» в рамках IV педагогического форума «Векторы образования» (ФГБОУ ВО «ДГПУ им. В. Шаталова»; ДНР, г. Горловка; 14 ноября 2025 г.);</w:t>
            </w:r>
          </w:p>
          <w:p w14:paraId="6C6E0C9C" w14:textId="77777777" w:rsidR="00BF4A93" w:rsidRDefault="00BF4A9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14:paraId="7813D239" w14:textId="77777777" w:rsidR="00BF4A93" w:rsidRDefault="00BF4A9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14:paraId="42517EB8" w14:textId="77777777" w:rsidR="00BF4A93" w:rsidRDefault="00BF4A9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F4A93" w14:paraId="42CAF636" w14:textId="77777777">
        <w:trPr>
          <w:gridAfter w:val="1"/>
          <w:wAfter w:w="92" w:type="pct"/>
          <w:trHeight w:hRule="exact" w:val="2179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37D93A" w14:textId="77777777" w:rsidR="00BF4A93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9366EE" w14:textId="77777777" w:rsidR="00BF4A9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211AE5" w14:textId="77777777" w:rsidR="00BF4A93" w:rsidRDefault="0000000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A5B7D2" w14:textId="77777777" w:rsidR="00BF4A93" w:rsidRDefault="00BF4A9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F4A93" w14:paraId="076FF809" w14:textId="77777777">
        <w:trPr>
          <w:gridAfter w:val="1"/>
          <w:wAfter w:w="92" w:type="pct"/>
          <w:trHeight w:hRule="exact" w:val="11419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03F749" w14:textId="77777777" w:rsidR="00BF4A93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859FC2" w14:textId="77777777" w:rsidR="00BF4A9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Просветительские мероприятия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56B447" w14:textId="77777777" w:rsidR="00BF4A93" w:rsidRDefault="0000000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E4F221" w14:textId="77777777" w:rsidR="00BF4A93" w:rsidRDefault="00000000">
            <w:pPr>
              <w:pStyle w:val="a3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Интенсив «Выбор молодежи: быть вожатым – быть лидером!» </w:t>
            </w:r>
            <w:r>
              <w:rPr>
                <w:rStyle w:val="markdown-word"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ФГБОУ ВО «ДГПУ им. В. Шаталова»; ДНР, г. Горловка; с 28 апреля по 5 мая 2025 г.);</w:t>
            </w:r>
          </w:p>
          <w:p w14:paraId="7BE4F222" w14:textId="77777777" w:rsidR="00BF4A93" w:rsidRDefault="00000000">
            <w:pPr>
              <w:pStyle w:val="a3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Площадка «Формула знакомства» в рамках II открытого фестиваля вожатского мастерства «Планета детства» (ФГБОУ ВО «ДГПУ им. В. Шаталова»; ДНР, г. Горловка; 17 мая 2025 г.);</w:t>
            </w:r>
          </w:p>
          <w:p w14:paraId="7BE4F224" w14:textId="77777777" w:rsidR="00BF4A93" w:rsidRDefault="00000000">
            <w:pPr>
              <w:pStyle w:val="a3"/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- Интенсив «Формула игры: игра как инструмент вожатого» для обучающихся психолого-педагогических классов ДНР и бойцов СПО «Штурманы Детства» (ФГБОУ ВО «ДГПУ им. В. Шаталова»; ДНР, г. Горловка; 29 ноября и 12 декабря 2025 г.)</w:t>
            </w:r>
          </w:p>
          <w:p w14:paraId="5ECC7DB9" w14:textId="77777777" w:rsidR="00BF4A93" w:rsidRDefault="00BF4A9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F4A93" w14:paraId="71379884" w14:textId="77777777">
        <w:trPr>
          <w:gridAfter w:val="1"/>
          <w:wAfter w:w="92" w:type="pct"/>
          <w:trHeight w:hRule="exact" w:val="6176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D38A25" w14:textId="77777777" w:rsidR="00BF4A93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FB734A" w14:textId="0F8C0952" w:rsidR="00BF4A9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Публикация </w:t>
            </w:r>
            <w:r>
              <w:rPr>
                <w:bCs/>
                <w:sz w:val="28"/>
                <w:szCs w:val="28"/>
              </w:rPr>
              <w:t>методических рекомендаций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AEF82F" w14:textId="77777777" w:rsidR="00BF4A93" w:rsidRDefault="0000000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9AE4AC" w14:textId="77777777" w:rsidR="00BF4A93" w:rsidRDefault="000000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Основы вожатской деятельности : метод. рекомендации / науч. ред. Н. Н. Тихоненков, С.Э. Зябрева ; авторы-сост. Тихоненков Н.И., Башкирова Ю.Р., Диброва Е.С., Зябрева С.Э.; Короткова А.В. – Горловка : Изд- во ФГБОУ ВО «ДГПУ им. В. Шаталова», 2025. – 100 с.</w:t>
            </w:r>
          </w:p>
          <w:p w14:paraId="4D2516CE" w14:textId="77777777" w:rsidR="00BF4A93" w:rsidRDefault="0000000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Сборник вожатских </w:t>
            </w:r>
            <w:proofErr w:type="gramStart"/>
            <w:r>
              <w:rPr>
                <w:sz w:val="28"/>
                <w:szCs w:val="28"/>
              </w:rPr>
              <w:t>практик :</w:t>
            </w:r>
            <w:proofErr w:type="gramEnd"/>
            <w:r>
              <w:rPr>
                <w:sz w:val="28"/>
                <w:szCs w:val="28"/>
              </w:rPr>
              <w:t xml:space="preserve"> учеб. пособие / авт.-сост. С. Э. Зябрева, Е. С. Диброва, А. В. Короткова, Ю. Р. Башкирова. – </w:t>
            </w:r>
            <w:proofErr w:type="gramStart"/>
            <w:r>
              <w:rPr>
                <w:sz w:val="28"/>
                <w:szCs w:val="28"/>
              </w:rPr>
              <w:t>Горловка :</w:t>
            </w:r>
            <w:proofErr w:type="gramEnd"/>
            <w:r>
              <w:rPr>
                <w:sz w:val="28"/>
                <w:szCs w:val="28"/>
              </w:rPr>
              <w:t xml:space="preserve"> Изд-во ФГБОУ ВО «ДГПУ им. В. Шаталова», 2025. – 80 с.</w:t>
            </w:r>
          </w:p>
        </w:tc>
      </w:tr>
      <w:tr w:rsidR="00BF4A93" w14:paraId="1DA3B346" w14:textId="77777777">
        <w:trPr>
          <w:gridAfter w:val="1"/>
          <w:wAfter w:w="92" w:type="pct"/>
          <w:trHeight w:hRule="exact" w:val="1634"/>
        </w:trPr>
        <w:tc>
          <w:tcPr>
            <w:tcW w:w="3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2A848F" w14:textId="77777777" w:rsidR="00BF4A93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0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DB589B" w14:textId="77777777" w:rsidR="00BF4A93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программы повышения квалификации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010901" w14:textId="77777777" w:rsidR="00BF4A93" w:rsidRDefault="0000000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DCED3B" w14:textId="77777777" w:rsidR="00BF4A93" w:rsidRDefault="00000000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«Профессиональная деятельность вожатого в контексте современных требований» </w:t>
            </w:r>
          </w:p>
        </w:tc>
      </w:tr>
    </w:tbl>
    <w:p w14:paraId="7B57D8BD" w14:textId="77777777" w:rsidR="00BF4A93" w:rsidRDefault="00BF4A93"/>
    <w:sectPr w:rsidR="00BF4A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A57"/>
    <w:rsid w:val="000735C3"/>
    <w:rsid w:val="000C1201"/>
    <w:rsid w:val="00190C79"/>
    <w:rsid w:val="004B3243"/>
    <w:rsid w:val="006006F2"/>
    <w:rsid w:val="00655EF5"/>
    <w:rsid w:val="00710E60"/>
    <w:rsid w:val="00787C9B"/>
    <w:rsid w:val="007D49B9"/>
    <w:rsid w:val="00804B8F"/>
    <w:rsid w:val="008B6CDB"/>
    <w:rsid w:val="00994D3E"/>
    <w:rsid w:val="00A042F9"/>
    <w:rsid w:val="00A45A57"/>
    <w:rsid w:val="00BF4A93"/>
    <w:rsid w:val="00F914E7"/>
    <w:rsid w:val="085A234B"/>
    <w:rsid w:val="5F4D2EBF"/>
    <w:rsid w:val="7989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1DD2E"/>
  <w15:docId w15:val="{E9D5CE6B-682E-44CF-AEFA-D0F53878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556</Words>
  <Characters>3173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Evgenia Dibrova</dc:creator>
  <cp:lastModifiedBy>Admin</cp:lastModifiedBy>
  <cp:revision>5</cp:revision>
  <dcterms:created xsi:type="dcterms:W3CDTF">2026-01-29T12:02:00Z</dcterms:created>
  <dcterms:modified xsi:type="dcterms:W3CDTF">2026-04-08T01:20:00Z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DBBD1C5BD27D4202AF5EC417C9B6BB64_13</vt:lpwstr>
  </property>
</Properties>
</file>