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F600F" w14:textId="77777777" w:rsidR="00E617BA" w:rsidRDefault="00E617BA" w:rsidP="001E469A">
      <w:pPr>
        <w:jc w:val="center"/>
        <w:rPr>
          <w:color w:val="000000"/>
          <w:spacing w:val="-10"/>
          <w:sz w:val="28"/>
          <w:szCs w:val="28"/>
        </w:rPr>
      </w:pPr>
      <w:r w:rsidRPr="0049419C">
        <w:rPr>
          <w:color w:val="000000"/>
          <w:spacing w:val="-10"/>
          <w:sz w:val="28"/>
          <w:szCs w:val="28"/>
        </w:rPr>
        <w:t>«</w:t>
      </w:r>
      <w:r w:rsidR="006C505F" w:rsidRPr="00456ADE">
        <w:rPr>
          <w:sz w:val="28"/>
          <w:szCs w:val="28"/>
        </w:rPr>
        <w:t>Психологические детерминанты формирования духовно-нравствен</w:t>
      </w:r>
      <w:r w:rsidR="006C505F">
        <w:rPr>
          <w:sz w:val="28"/>
          <w:szCs w:val="28"/>
        </w:rPr>
        <w:t>ных ценностей современной семьи</w:t>
      </w:r>
      <w:r>
        <w:rPr>
          <w:color w:val="000000"/>
          <w:spacing w:val="-10"/>
          <w:sz w:val="28"/>
          <w:szCs w:val="28"/>
        </w:rPr>
        <w:t>»</w:t>
      </w:r>
    </w:p>
    <w:p w14:paraId="61B4DBB1" w14:textId="6BB79E52" w:rsidR="00E617BA" w:rsidRDefault="00E617BA" w:rsidP="001E469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</w:t>
      </w:r>
      <w:r w:rsidR="00A91BFF">
        <w:rPr>
          <w:color w:val="000000"/>
          <w:spacing w:val="-10"/>
          <w:sz w:val="28"/>
          <w:szCs w:val="28"/>
        </w:rPr>
        <w:t>4</w:t>
      </w:r>
      <w:r w:rsidRPr="0049419C">
        <w:rPr>
          <w:color w:val="000000"/>
          <w:spacing w:val="-10"/>
          <w:sz w:val="28"/>
          <w:szCs w:val="28"/>
        </w:rPr>
        <w:t xml:space="preserve"> г.</w:t>
      </w:r>
    </w:p>
    <w:p w14:paraId="7E41B05D" w14:textId="3917D44D" w:rsidR="001E469A" w:rsidRDefault="001E469A" w:rsidP="001E469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tbl>
      <w:tblPr>
        <w:tblpPr w:leftFromText="180" w:rightFromText="180" w:horzAnchor="margin" w:tblpY="1493"/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8"/>
        <w:gridCol w:w="3947"/>
        <w:gridCol w:w="926"/>
        <w:gridCol w:w="3818"/>
      </w:tblGrid>
      <w:tr w:rsidR="001E469A" w:rsidRPr="004F7ACB" w14:paraId="6757A2C3" w14:textId="77777777" w:rsidTr="0015175E">
        <w:trPr>
          <w:trHeight w:hRule="exact" w:val="988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E8C73" w14:textId="77777777" w:rsidR="001E469A" w:rsidRPr="004F7ACB" w:rsidRDefault="001E469A" w:rsidP="004F7ACB">
            <w:pPr>
              <w:shd w:val="clear" w:color="auto" w:fill="FFFFFF"/>
              <w:ind w:right="31"/>
              <w:jc w:val="center"/>
              <w:rPr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 xml:space="preserve">№ </w:t>
            </w:r>
            <w:r w:rsidRPr="004F7ACB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ECDCC" w14:textId="77777777" w:rsidR="001E469A" w:rsidRPr="004F7ACB" w:rsidRDefault="001E469A" w:rsidP="004F7AC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F7ACB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5A09E4" w14:textId="77777777" w:rsidR="001E469A" w:rsidRPr="004F7ACB" w:rsidRDefault="001E469A" w:rsidP="004F7AC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F7ACB">
              <w:rPr>
                <w:color w:val="000000"/>
                <w:spacing w:val="-4"/>
                <w:sz w:val="28"/>
                <w:szCs w:val="28"/>
              </w:rPr>
              <w:t xml:space="preserve">Факт 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A3032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pacing w:val="-4"/>
                <w:sz w:val="28"/>
                <w:szCs w:val="28"/>
              </w:rPr>
            </w:pPr>
          </w:p>
        </w:tc>
      </w:tr>
      <w:tr w:rsidR="001E469A" w:rsidRPr="004F7ACB" w14:paraId="456B9D57" w14:textId="77777777" w:rsidTr="0015175E">
        <w:trPr>
          <w:trHeight w:hRule="exact" w:val="1754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0C0050" w14:textId="77777777" w:rsidR="001E469A" w:rsidRPr="004F7ACB" w:rsidRDefault="001E469A" w:rsidP="004F7ACB">
            <w:pPr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74BEFF" w14:textId="77777777" w:rsidR="001E469A" w:rsidRPr="004F7ACB" w:rsidRDefault="001E469A" w:rsidP="004F7ACB">
            <w:pPr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6CD036D8" w14:textId="77777777" w:rsidR="001E469A" w:rsidRPr="004F7ACB" w:rsidRDefault="001E469A" w:rsidP="004F7AC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D4E034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53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9D561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E469A" w:rsidRPr="004F7ACB" w14:paraId="40255E58" w14:textId="77777777" w:rsidTr="0015175E">
        <w:trPr>
          <w:trHeight w:hRule="exact" w:val="4635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7FE7CC" w14:textId="77777777" w:rsidR="001E469A" w:rsidRPr="004F7ACB" w:rsidRDefault="001E469A" w:rsidP="004F7ACB">
            <w:pPr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EC6B1A" w14:textId="77777777" w:rsidR="001E469A" w:rsidRPr="004F7ACB" w:rsidRDefault="001E469A" w:rsidP="004F7ACB">
            <w:pPr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 xml:space="preserve">Рецензируемые монографии </w:t>
            </w:r>
            <w:r w:rsidRPr="004F7ACB"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D5B729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07D42" w14:textId="77777777" w:rsidR="001E469A" w:rsidRPr="004F7ACB" w:rsidRDefault="001E469A" w:rsidP="0015175E">
            <w:pPr>
              <w:pStyle w:val="a5"/>
              <w:spacing w:after="0" w:line="240" w:lineRule="auto"/>
              <w:ind w:left="142" w:right="229" w:firstLine="567"/>
              <w:jc w:val="both"/>
              <w:rPr>
                <w:rStyle w:val="fontstyle21"/>
                <w:rFonts w:ascii="Times New Roman" w:hAnsi="Times New Roman" w:cs="Times New Roman"/>
              </w:rPr>
            </w:pPr>
            <w:r w:rsidRPr="004F7ACB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Психологические детерминанты формирования духовно-нравственных ценностей современной семьи </w:t>
            </w:r>
            <w:r w:rsidRPr="004F7ACB">
              <w:rPr>
                <w:rStyle w:val="fontstyle21"/>
                <w:rFonts w:ascii="Times New Roman" w:hAnsi="Times New Roman" w:cs="Times New Roman"/>
              </w:rPr>
              <w:t>: коллективная</w:t>
            </w:r>
            <w:r w:rsidRPr="004F7A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F7ACB">
              <w:rPr>
                <w:rStyle w:val="fontstyle21"/>
                <w:rFonts w:ascii="Times New Roman" w:hAnsi="Times New Roman" w:cs="Times New Roman"/>
              </w:rPr>
              <w:t>монография / [И. А. Андреева, О. В. Жарикова, С. Э. Зябрева и</w:t>
            </w:r>
            <w:r w:rsidRPr="004F7A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F7ACB">
              <w:rPr>
                <w:rStyle w:val="fontstyle21"/>
                <w:rFonts w:ascii="Times New Roman" w:hAnsi="Times New Roman" w:cs="Times New Roman"/>
              </w:rPr>
              <w:t>др.]; научный редактор доц. И.А. Андреева. – Горловка : Изд-во</w:t>
            </w:r>
            <w:r w:rsidRPr="004F7A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F7ACB">
              <w:rPr>
                <w:rStyle w:val="fontstyle21"/>
                <w:rFonts w:ascii="Times New Roman" w:hAnsi="Times New Roman" w:cs="Times New Roman"/>
              </w:rPr>
              <w:t>ФГБОУ ВО «ДГПУ им. В. Шаталова», 2024. – 220 с.</w:t>
            </w:r>
          </w:p>
          <w:p w14:paraId="69320CE3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E469A" w:rsidRPr="004F7ACB" w14:paraId="69F0C48F" w14:textId="77777777" w:rsidTr="0015175E">
        <w:trPr>
          <w:trHeight w:hRule="exact" w:val="2804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A135CD" w14:textId="77777777" w:rsidR="001E469A" w:rsidRPr="004F7ACB" w:rsidRDefault="001E469A" w:rsidP="004F7ACB">
            <w:pPr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9DF86" w14:textId="77777777" w:rsidR="001E469A" w:rsidRPr="004F7ACB" w:rsidRDefault="001E469A" w:rsidP="004F7ACB">
            <w:pPr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100CF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8B29B" w14:textId="77777777" w:rsidR="001E469A" w:rsidRPr="004F7ACB" w:rsidRDefault="001E469A" w:rsidP="0015175E">
            <w:pPr>
              <w:ind w:right="229"/>
              <w:jc w:val="both"/>
              <w:rPr>
                <w:sz w:val="28"/>
                <w:szCs w:val="28"/>
              </w:rPr>
            </w:pPr>
            <w:r w:rsidRPr="004F7ACB">
              <w:rPr>
                <w:sz w:val="28"/>
                <w:szCs w:val="28"/>
              </w:rPr>
              <w:t>Свидетельство о депонировании файла «Анкета по определению семейных ценностей» (№844-789-919 от 02.10.2024 г.)</w:t>
            </w:r>
          </w:p>
          <w:p w14:paraId="6A58C0FE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E469A" w:rsidRPr="004F7ACB" w14:paraId="76436470" w14:textId="77777777" w:rsidTr="0015175E">
        <w:trPr>
          <w:trHeight w:hRule="exact" w:val="7818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19E8E" w14:textId="77777777" w:rsidR="001E469A" w:rsidRPr="004F7ACB" w:rsidRDefault="001E469A" w:rsidP="004F7ACB">
            <w:pPr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1C8A0C" w14:textId="77777777" w:rsidR="001E469A" w:rsidRPr="004F7ACB" w:rsidRDefault="001E469A" w:rsidP="004F7ACB">
            <w:pPr>
              <w:rPr>
                <w:color w:val="000000"/>
                <w:sz w:val="28"/>
                <w:szCs w:val="28"/>
              </w:rPr>
            </w:pPr>
            <w:r w:rsidRPr="004F7ACB"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8CDBF" w14:textId="3524D947" w:rsidR="001E469A" w:rsidRPr="004F7ACB" w:rsidRDefault="0015175E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9D4A2" w14:textId="77777777" w:rsidR="001E469A" w:rsidRPr="004F7ACB" w:rsidRDefault="001E469A" w:rsidP="0015175E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ACB">
              <w:rPr>
                <w:rFonts w:ascii="Times New Roman" w:hAnsi="Times New Roman" w:cs="Times New Roman"/>
                <w:sz w:val="28"/>
                <w:szCs w:val="28"/>
              </w:rPr>
              <w:t>Межрегиональная научно-практическая конференция «Формирование традиционных семейных ценностей: теория и практика» (12 ноября 2024 г.).</w:t>
            </w:r>
          </w:p>
          <w:p w14:paraId="7FCEFFD3" w14:textId="77777777" w:rsidR="001E469A" w:rsidRPr="004F7ACB" w:rsidRDefault="001E469A" w:rsidP="0015175E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ACB"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научно-практический круглый стол «Проблемы и пути формирования духовно-нравственных семейных ценностей в Донецкой Народной Республике» (29 ноября 2024 г.). </w:t>
            </w:r>
          </w:p>
          <w:p w14:paraId="034A86CB" w14:textId="724319AB" w:rsidR="001E469A" w:rsidRPr="0015175E" w:rsidRDefault="001E469A" w:rsidP="0015175E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ACB">
              <w:rPr>
                <w:rFonts w:ascii="Times New Roman" w:hAnsi="Times New Roman" w:cs="Times New Roman"/>
                <w:sz w:val="28"/>
                <w:szCs w:val="28"/>
              </w:rPr>
              <w:t>Международная очно-заочная научно-практическая конференция «Формирование и сохранение духовно-нравственных ценностей в современном российском обществе» (19 декабря 2024 г.).</w:t>
            </w:r>
          </w:p>
          <w:p w14:paraId="5D21D709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E469A" w:rsidRPr="004F7ACB" w14:paraId="37484D88" w14:textId="77777777" w:rsidTr="0015175E">
        <w:trPr>
          <w:trHeight w:hRule="exact" w:val="840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710A50" w14:textId="40B8266D" w:rsidR="001E469A" w:rsidRPr="004F7ACB" w:rsidRDefault="0015175E" w:rsidP="004F7A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A548A7" w14:textId="77777777" w:rsidR="001E469A" w:rsidRPr="004F7ACB" w:rsidRDefault="001E469A" w:rsidP="004F7ACB">
            <w:pPr>
              <w:rPr>
                <w:sz w:val="28"/>
                <w:szCs w:val="28"/>
              </w:rPr>
            </w:pPr>
            <w:r w:rsidRPr="004F7ACB"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E0DAE1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9A3A8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E469A" w:rsidRPr="004F7ACB" w14:paraId="615C7031" w14:textId="77777777" w:rsidTr="0015175E">
        <w:trPr>
          <w:trHeight w:hRule="exact" w:val="1988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D3361E" w14:textId="73A6EE13" w:rsidR="001E469A" w:rsidRPr="004F7ACB" w:rsidRDefault="0015175E" w:rsidP="004F7A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D00354" w14:textId="77777777" w:rsidR="001E469A" w:rsidRPr="004F7ACB" w:rsidRDefault="001E469A" w:rsidP="004F7ACB">
            <w:pPr>
              <w:rPr>
                <w:sz w:val="28"/>
                <w:szCs w:val="28"/>
              </w:rPr>
            </w:pPr>
            <w:r w:rsidRPr="004F7ACB">
              <w:rPr>
                <w:sz w:val="28"/>
                <w:szCs w:val="28"/>
              </w:rPr>
              <w:t>Публикация учебного пособия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C6CAE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2C13F" w14:textId="38378E8D" w:rsidR="001E469A" w:rsidRPr="004F7ACB" w:rsidRDefault="001E469A" w:rsidP="0015175E">
            <w:pPr>
              <w:pStyle w:val="a5"/>
              <w:spacing w:after="0" w:line="240" w:lineRule="auto"/>
              <w:ind w:left="0" w:right="2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ACB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Основы психотерапии семьи: учебное пособие / </w:t>
            </w:r>
            <w:r w:rsidRPr="004F7ACB">
              <w:rPr>
                <w:rStyle w:val="fontstyle21"/>
                <w:rFonts w:ascii="Times New Roman" w:hAnsi="Times New Roman" w:cs="Times New Roman"/>
              </w:rPr>
              <w:t>сост. :</w:t>
            </w:r>
            <w:r w:rsidRPr="004F7A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F7ACB">
              <w:rPr>
                <w:rStyle w:val="fontstyle21"/>
                <w:rFonts w:ascii="Times New Roman" w:hAnsi="Times New Roman" w:cs="Times New Roman"/>
              </w:rPr>
              <w:t>О. Н. Скляренко. – Горловка: Изд-во ФГБОУ ВО «ДГПУ</w:t>
            </w:r>
            <w:r w:rsidRPr="004F7A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F7ACB">
              <w:rPr>
                <w:rStyle w:val="fontstyle21"/>
                <w:rFonts w:ascii="Times New Roman" w:hAnsi="Times New Roman" w:cs="Times New Roman"/>
              </w:rPr>
              <w:t>им. В. Шаталова», 2024. – 112 с.</w:t>
            </w:r>
          </w:p>
        </w:tc>
      </w:tr>
      <w:tr w:rsidR="001E469A" w:rsidRPr="004F7ACB" w14:paraId="31EB1AF0" w14:textId="77777777" w:rsidTr="0015175E">
        <w:trPr>
          <w:trHeight w:hRule="exact" w:val="3972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48EDA1" w14:textId="77777777" w:rsidR="001E469A" w:rsidRPr="004F7ACB" w:rsidRDefault="001E469A" w:rsidP="004F7ACB">
            <w:pPr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D10D8F" w14:textId="77777777" w:rsidR="001E469A" w:rsidRPr="004F7ACB" w:rsidRDefault="001E469A" w:rsidP="004F7ACB">
            <w:pPr>
              <w:rPr>
                <w:sz w:val="28"/>
                <w:szCs w:val="28"/>
              </w:rPr>
            </w:pPr>
            <w:r w:rsidRPr="004F7ACB">
              <w:rPr>
                <w:sz w:val="28"/>
                <w:szCs w:val="28"/>
              </w:rPr>
              <w:t xml:space="preserve">Публикация методических рекомендаций 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01F926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F7A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FE43E" w14:textId="323BE913" w:rsidR="001E469A" w:rsidRPr="0015175E" w:rsidRDefault="001E469A" w:rsidP="00A6411A">
            <w:pPr>
              <w:ind w:right="229"/>
              <w:jc w:val="both"/>
              <w:rPr>
                <w:rStyle w:val="fontstyle21"/>
                <w:rFonts w:ascii="Times New Roman" w:hAnsi="Times New Roman"/>
              </w:rPr>
            </w:pPr>
            <w:r w:rsidRPr="0015175E">
              <w:rPr>
                <w:rStyle w:val="fontstyle01"/>
                <w:rFonts w:ascii="Times New Roman" w:hAnsi="Times New Roman"/>
                <w:b w:val="0"/>
                <w:bCs w:val="0"/>
              </w:rPr>
              <w:t>Методические рекомендации по формированию духовно-нравственных ценностей для психологов, педагогов и кураторов</w:t>
            </w:r>
            <w:r w:rsidRPr="0015175E">
              <w:rPr>
                <w:color w:val="000000"/>
                <w:sz w:val="28"/>
                <w:szCs w:val="28"/>
              </w:rPr>
              <w:br/>
            </w:r>
            <w:r w:rsidRPr="0015175E">
              <w:rPr>
                <w:rStyle w:val="fontstyle01"/>
                <w:rFonts w:ascii="Times New Roman" w:hAnsi="Times New Roman"/>
                <w:b w:val="0"/>
                <w:bCs w:val="0"/>
              </w:rPr>
              <w:t>академических групп в высших учебных заведениях и СПО :</w:t>
            </w:r>
            <w:r w:rsidRPr="0015175E">
              <w:rPr>
                <w:color w:val="000000"/>
                <w:sz w:val="28"/>
                <w:szCs w:val="28"/>
              </w:rPr>
              <w:br/>
            </w:r>
            <w:r w:rsidRPr="0015175E">
              <w:rPr>
                <w:rStyle w:val="fontstyle21"/>
                <w:rFonts w:ascii="Times New Roman" w:hAnsi="Times New Roman"/>
              </w:rPr>
              <w:t>метод. рекомендации / сост.: А. А. Никулина. – Горловка: Изд-во</w:t>
            </w:r>
            <w:r w:rsidR="00F571D1">
              <w:rPr>
                <w:rStyle w:val="fontstyle21"/>
                <w:rFonts w:ascii="Times New Roman" w:hAnsi="Times New Roman"/>
              </w:rPr>
              <w:t xml:space="preserve"> </w:t>
            </w:r>
            <w:r w:rsidRPr="0015175E">
              <w:rPr>
                <w:rStyle w:val="fontstyle21"/>
                <w:rFonts w:ascii="Times New Roman" w:hAnsi="Times New Roman"/>
              </w:rPr>
              <w:t>ФГБОУ ВО «ДГПУ им В. Шаталова», 2024. – 68 с.</w:t>
            </w:r>
          </w:p>
          <w:p w14:paraId="0BA41CA2" w14:textId="77777777" w:rsidR="001E469A" w:rsidRPr="004F7ACB" w:rsidRDefault="001E469A" w:rsidP="004F7AC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623852D4" w14:textId="77777777" w:rsidR="001E469A" w:rsidRPr="0049419C" w:rsidRDefault="001E469A" w:rsidP="001E469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p w14:paraId="725CF0A3" w14:textId="77777777" w:rsidR="00EE1CD6" w:rsidRDefault="00EE1CD6"/>
    <w:sectPr w:rsidR="00EE1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57EF6"/>
    <w:multiLevelType w:val="multilevel"/>
    <w:tmpl w:val="A508B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ascii="TimesNewRomanPS-BoldMT" w:hAnsi="TimesNewRomanPS-BoldMT" w:hint="default"/>
        <w:b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NewRomanPS-BoldMT" w:hAnsi="TimesNewRomanPS-BoldMT" w:hint="default"/>
        <w:b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NewRomanPS-BoldMT" w:hAnsi="TimesNewRomanPS-BoldMT" w:hint="default"/>
        <w:b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NewRomanPS-BoldMT" w:hAnsi="TimesNewRomanPS-BoldMT" w:hint="default"/>
        <w:b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NewRomanPS-BoldMT" w:hAnsi="TimesNewRomanPS-BoldMT" w:hint="default"/>
        <w:b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NewRomanPS-BoldMT" w:hAnsi="TimesNewRomanPS-BoldMT" w:hint="default"/>
        <w:b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NewRomanPS-BoldMT" w:hAnsi="TimesNewRomanPS-BoldMT" w:hint="default"/>
        <w:b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NewRomanPS-BoldMT" w:hAnsi="TimesNewRomanPS-BoldMT" w:hint="default"/>
        <w:b/>
        <w:color w:val="000000"/>
        <w:sz w:val="28"/>
      </w:rPr>
    </w:lvl>
  </w:abstractNum>
  <w:abstractNum w:abstractNumId="1" w15:restartNumberingAfterBreak="0">
    <w:nsid w:val="318A3DAA"/>
    <w:multiLevelType w:val="hybridMultilevel"/>
    <w:tmpl w:val="7194D230"/>
    <w:lvl w:ilvl="0" w:tplc="644E79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524B33"/>
    <w:multiLevelType w:val="hybridMultilevel"/>
    <w:tmpl w:val="7194D230"/>
    <w:lvl w:ilvl="0" w:tplc="644E79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637721"/>
    <w:multiLevelType w:val="hybridMultilevel"/>
    <w:tmpl w:val="3AE01E7A"/>
    <w:lvl w:ilvl="0" w:tplc="71622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651129">
    <w:abstractNumId w:val="0"/>
  </w:num>
  <w:num w:numId="2" w16cid:durableId="1329554692">
    <w:abstractNumId w:val="1"/>
  </w:num>
  <w:num w:numId="3" w16cid:durableId="1051684902">
    <w:abstractNumId w:val="2"/>
  </w:num>
  <w:num w:numId="4" w16cid:durableId="346566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BA"/>
    <w:rsid w:val="0015175E"/>
    <w:rsid w:val="001E469A"/>
    <w:rsid w:val="004F7ACB"/>
    <w:rsid w:val="006672EF"/>
    <w:rsid w:val="006C505F"/>
    <w:rsid w:val="00A042F9"/>
    <w:rsid w:val="00A31675"/>
    <w:rsid w:val="00A6411A"/>
    <w:rsid w:val="00A91BFF"/>
    <w:rsid w:val="00E11627"/>
    <w:rsid w:val="00E617BA"/>
    <w:rsid w:val="00EE1CD6"/>
    <w:rsid w:val="00F5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2A19"/>
  <w15:chartTrackingRefBased/>
  <w15:docId w15:val="{9EA7CC83-9417-4B59-B915-3A762DD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7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1162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rsid w:val="00E1162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1162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Admin</cp:lastModifiedBy>
  <cp:revision>11</cp:revision>
  <cp:lastPrinted>2026-04-07T11:03:00Z</cp:lastPrinted>
  <dcterms:created xsi:type="dcterms:W3CDTF">2026-01-29T11:07:00Z</dcterms:created>
  <dcterms:modified xsi:type="dcterms:W3CDTF">2026-04-08T01:33:00Z</dcterms:modified>
</cp:coreProperties>
</file>